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7DC1" w14:textId="77777777" w:rsidR="00550018" w:rsidRDefault="00A8449F" w:rsidP="00550018">
      <w:pPr>
        <w:spacing w:before="0" w:after="0"/>
        <w:ind w:firstLine="5387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A8449F">
        <w:rPr>
          <w:rFonts w:asciiTheme="majorHAnsi" w:hAnsiTheme="majorHAnsi" w:cstheme="majorHAnsi"/>
          <w:i/>
          <w:sz w:val="24"/>
          <w:szCs w:val="24"/>
        </w:rPr>
        <w:t xml:space="preserve">Projektas </w:t>
      </w:r>
    </w:p>
    <w:p w14:paraId="1DFDD19E" w14:textId="5CCDEDCB" w:rsidR="00A8449F" w:rsidRPr="00550018" w:rsidRDefault="00A8449F" w:rsidP="00550018">
      <w:pPr>
        <w:spacing w:before="0" w:after="0"/>
        <w:ind w:left="3888" w:firstLine="1296"/>
        <w:jc w:val="both"/>
        <w:rPr>
          <w:rFonts w:asciiTheme="majorHAnsi" w:hAnsiTheme="majorHAnsi" w:cstheme="majorHAnsi"/>
          <w:sz w:val="24"/>
          <w:szCs w:val="24"/>
        </w:rPr>
      </w:pPr>
      <w:r w:rsidRPr="00550018">
        <w:rPr>
          <w:rFonts w:ascii="Times New Roman" w:hAnsi="Times New Roman"/>
          <w:sz w:val="24"/>
          <w:szCs w:val="24"/>
        </w:rPr>
        <w:t>PATVIRTINTA</w:t>
      </w:r>
    </w:p>
    <w:p w14:paraId="67334546" w14:textId="0F279F15" w:rsidR="00550018" w:rsidRDefault="00A8449F" w:rsidP="00550018">
      <w:pPr>
        <w:pStyle w:val="Betarp"/>
        <w:ind w:left="5184"/>
        <w:jc w:val="both"/>
        <w:rPr>
          <w:rFonts w:ascii="Times New Roman" w:hAnsi="Times New Roman"/>
          <w:sz w:val="24"/>
          <w:szCs w:val="24"/>
        </w:rPr>
      </w:pPr>
      <w:r w:rsidRPr="00A8449F">
        <w:rPr>
          <w:rFonts w:ascii="Times New Roman" w:hAnsi="Times New Roman"/>
          <w:sz w:val="24"/>
          <w:szCs w:val="24"/>
        </w:rPr>
        <w:t xml:space="preserve">Rokiškio rajono savivaldybės tarybos </w:t>
      </w:r>
    </w:p>
    <w:p w14:paraId="1DFDD1A0" w14:textId="36C964F8" w:rsidR="00A8449F" w:rsidRPr="00A8449F" w:rsidRDefault="00A8449F" w:rsidP="00550018">
      <w:pPr>
        <w:pStyle w:val="Betarp"/>
        <w:tabs>
          <w:tab w:val="left" w:pos="5245"/>
        </w:tabs>
        <w:ind w:left="3888" w:firstLine="1296"/>
        <w:jc w:val="both"/>
        <w:rPr>
          <w:rFonts w:ascii="Times New Roman" w:hAnsi="Times New Roman"/>
          <w:sz w:val="24"/>
          <w:szCs w:val="24"/>
        </w:rPr>
      </w:pPr>
      <w:r w:rsidRPr="00A8449F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m. liepos 27</w:t>
      </w:r>
      <w:r w:rsidRPr="00A8449F">
        <w:rPr>
          <w:rFonts w:ascii="Times New Roman" w:hAnsi="Times New Roman"/>
          <w:sz w:val="24"/>
          <w:szCs w:val="24"/>
        </w:rPr>
        <w:t xml:space="preserve"> d. sprendimu Nr. TS-</w:t>
      </w:r>
    </w:p>
    <w:p w14:paraId="1DFDD1A1" w14:textId="77777777" w:rsidR="00FB53D2" w:rsidRDefault="00FB53D2" w:rsidP="00FB53D2">
      <w:pPr>
        <w:spacing w:before="0" w:after="0"/>
        <w:ind w:firstLine="5387"/>
        <w:jc w:val="left"/>
        <w:rPr>
          <w:rFonts w:asciiTheme="majorHAnsi" w:hAnsiTheme="majorHAnsi" w:cstheme="majorHAnsi"/>
          <w:sz w:val="24"/>
          <w:szCs w:val="24"/>
        </w:rPr>
      </w:pPr>
    </w:p>
    <w:p w14:paraId="1DFDD1A2" w14:textId="77777777" w:rsidR="00FB53D2" w:rsidRDefault="00FB53D2" w:rsidP="00FB53D2">
      <w:pPr>
        <w:spacing w:before="0" w:after="0"/>
        <w:rPr>
          <w:rFonts w:asciiTheme="majorHAnsi" w:hAnsiTheme="majorHAnsi" w:cstheme="majorHAnsi"/>
          <w:b/>
          <w:sz w:val="24"/>
          <w:szCs w:val="24"/>
        </w:rPr>
      </w:pPr>
      <w:r w:rsidRPr="00FB53D2">
        <w:rPr>
          <w:rFonts w:asciiTheme="majorHAnsi" w:hAnsiTheme="majorHAnsi" w:cstheme="majorHAnsi"/>
          <w:b/>
          <w:sz w:val="24"/>
          <w:szCs w:val="24"/>
        </w:rPr>
        <w:t>ROKIŠKIO RAJONO SAVIVALDYBĖS ŠVIETIMO CENTRO STRUKTŪRA</w:t>
      </w:r>
    </w:p>
    <w:p w14:paraId="1DFDD1A3" w14:textId="77777777" w:rsidR="00FB53D2" w:rsidRDefault="00FB53D2" w:rsidP="00FB53D2">
      <w:pPr>
        <w:spacing w:before="0" w:after="0"/>
        <w:rPr>
          <w:rFonts w:asciiTheme="majorHAnsi" w:hAnsiTheme="majorHAnsi" w:cstheme="majorHAnsi"/>
          <w:b/>
          <w:sz w:val="24"/>
          <w:szCs w:val="24"/>
        </w:rPr>
      </w:pPr>
    </w:p>
    <w:p w14:paraId="1DFDD1A4" w14:textId="77777777" w:rsidR="00684385" w:rsidRDefault="00684385" w:rsidP="00FB53D2">
      <w:pPr>
        <w:spacing w:before="0" w:after="0"/>
        <w:rPr>
          <w:rFonts w:asciiTheme="majorHAnsi" w:hAnsiTheme="majorHAnsi" w:cstheme="majorHAnsi"/>
          <w:b/>
          <w:sz w:val="24"/>
          <w:szCs w:val="24"/>
        </w:rPr>
      </w:pPr>
    </w:p>
    <w:p w14:paraId="1DFDD1A5" w14:textId="77777777" w:rsidR="00684385" w:rsidRPr="00684385" w:rsidRDefault="00E8149D" w:rsidP="0068438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lt-LT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DFDD1B2" wp14:editId="1DFDD1B3">
                <wp:simplePos x="0" y="0"/>
                <wp:positionH relativeFrom="column">
                  <wp:posOffset>206798</wp:posOffset>
                </wp:positionH>
                <wp:positionV relativeFrom="paragraph">
                  <wp:posOffset>135890</wp:posOffset>
                </wp:positionV>
                <wp:extent cx="5753100" cy="6211147"/>
                <wp:effectExtent l="0" t="0" r="19050" b="18415"/>
                <wp:wrapNone/>
                <wp:docPr id="45" name="Grupė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211147"/>
                          <a:chOff x="0" y="0"/>
                          <a:chExt cx="5753100" cy="6211147"/>
                        </a:xfrm>
                      </wpg:grpSpPr>
                      <wpg:grpSp>
                        <wpg:cNvPr id="43" name="Grupė 43"/>
                        <wpg:cNvGrpSpPr/>
                        <wpg:grpSpPr>
                          <a:xfrm>
                            <a:off x="1371600" y="0"/>
                            <a:ext cx="4381500" cy="6172200"/>
                            <a:chOff x="0" y="0"/>
                            <a:chExt cx="4381500" cy="6172200"/>
                          </a:xfrm>
                        </wpg:grpSpPr>
                        <wpg:grpSp>
                          <wpg:cNvPr id="21" name="Grupė 21"/>
                          <wpg:cNvGrpSpPr/>
                          <wpg:grpSpPr>
                            <a:xfrm>
                              <a:off x="1828800" y="1722120"/>
                              <a:ext cx="2552700" cy="4450080"/>
                              <a:chOff x="0" y="0"/>
                              <a:chExt cx="2552700" cy="4450080"/>
                            </a:xfrm>
                          </wpg:grpSpPr>
                          <wps:wsp>
                            <wps:cNvPr id="18" name="Stačiakampis 18"/>
                            <wps:cNvSpPr/>
                            <wps:spPr>
                              <a:xfrm>
                                <a:off x="0" y="0"/>
                                <a:ext cx="2552700" cy="4450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Struktūrinė schema: procesas 12"/>
                            <wps:cNvSpPr/>
                            <wps:spPr>
                              <a:xfrm>
                                <a:off x="251460" y="57912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4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Psichologai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Struktūrinė schema: procesas 13"/>
                            <wps:cNvSpPr/>
                            <wps:spPr>
                              <a:xfrm>
                                <a:off x="251460" y="119634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5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Logopedas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Struktūrinė schema: procesas 14"/>
                            <wps:cNvSpPr/>
                            <wps:spPr>
                              <a:xfrm>
                                <a:off x="251460" y="185166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6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Specialusis pedagogas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Struktūrinė schema: procesas 15"/>
                            <wps:cNvSpPr/>
                            <wps:spPr>
                              <a:xfrm>
                                <a:off x="259080" y="247650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7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Socialinis pedagogas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Struktūrinė schema: procesas 16"/>
                            <wps:cNvSpPr/>
                            <wps:spPr>
                              <a:xfrm>
                                <a:off x="266700" y="312420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8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Gydytojas neurologas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Struktūrinė schema: procesas 17"/>
                            <wps:cNvSpPr/>
                            <wps:spPr>
                              <a:xfrm>
                                <a:off x="266700" y="377952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9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Valytojas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ksto laukas 19"/>
                            <wps:cNvSpPr txBox="1"/>
                            <wps:spPr>
                              <a:xfrm>
                                <a:off x="129540" y="53340"/>
                                <a:ext cx="223266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DFDD1BA" w14:textId="77777777" w:rsidR="00753014" w:rsidRPr="00753014" w:rsidRDefault="00753014" w:rsidP="00753014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PEDAGOGINĖ PSICHOLOGINĖ TARNYBA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Grupė 24"/>
                          <wpg:cNvGrpSpPr/>
                          <wpg:grpSpPr>
                            <a:xfrm>
                              <a:off x="0" y="0"/>
                              <a:ext cx="4305300" cy="1463040"/>
                              <a:chOff x="0" y="0"/>
                              <a:chExt cx="4305300" cy="1463040"/>
                            </a:xfrm>
                          </wpg:grpSpPr>
                          <wps:wsp>
                            <wps:cNvPr id="2" name="Struktūrinė schema: procesas 2"/>
                            <wps:cNvSpPr/>
                            <wps:spPr>
                              <a:xfrm>
                                <a:off x="0" y="0"/>
                                <a:ext cx="1996440" cy="5486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DD1BB" w14:textId="77777777" w:rsidR="00FB53D2" w:rsidRPr="00FB53D2" w:rsidRDefault="00FB53D2" w:rsidP="00FB53D2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B53D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DIREKTORIUS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Struktūrinė schema: procesas 3"/>
                            <wps:cNvSpPr/>
                            <wps:spPr>
                              <a:xfrm>
                                <a:off x="2308860" y="0"/>
                                <a:ext cx="1996440" cy="533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C" w14:textId="77777777" w:rsidR="00FB53D2" w:rsidRPr="00FB53D2" w:rsidRDefault="00FB53D2" w:rsidP="00FB53D2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CENTRO TARYBA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uktūrinė schema: procesas 4"/>
                            <wps:cNvSpPr/>
                            <wps:spPr>
                              <a:xfrm>
                                <a:off x="472440" y="807720"/>
                                <a:ext cx="1996440" cy="655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D" w14:textId="77777777" w:rsidR="00FB53D2" w:rsidRPr="00FB53D2" w:rsidRDefault="00FB53D2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FB53D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Direktori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FB53D2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us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 pavaduotojas pedagoginiam psichologiniam darbui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iesioji jungtis 23"/>
                            <wps:cNvCnPr/>
                            <wps:spPr>
                              <a:xfrm>
                                <a:off x="1341120" y="548640"/>
                                <a:ext cx="0" cy="2590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Alkūninė jungtis 25"/>
                          <wps:cNvCnPr/>
                          <wps:spPr>
                            <a:xfrm>
                              <a:off x="2461260" y="1242060"/>
                              <a:ext cx="624840" cy="472440"/>
                            </a:xfrm>
                            <a:prstGeom prst="bentConnector3">
                              <a:avLst>
                                <a:gd name="adj1" fmla="val 100000"/>
                              </a:avLst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Grupė 44"/>
                        <wpg:cNvGrpSpPr/>
                        <wpg:grpSpPr>
                          <a:xfrm>
                            <a:off x="0" y="1227667"/>
                            <a:ext cx="2418080" cy="4983480"/>
                            <a:chOff x="0" y="0"/>
                            <a:chExt cx="2418080" cy="4983480"/>
                          </a:xfrm>
                        </wpg:grpSpPr>
                        <wpg:grpSp>
                          <wpg:cNvPr id="42" name="Grupė 42"/>
                          <wpg:cNvGrpSpPr/>
                          <wpg:grpSpPr>
                            <a:xfrm>
                              <a:off x="406400" y="0"/>
                              <a:ext cx="2011680" cy="4983480"/>
                              <a:chOff x="0" y="0"/>
                              <a:chExt cx="2011680" cy="4983480"/>
                            </a:xfrm>
                          </wpg:grpSpPr>
                          <wps:wsp>
                            <wps:cNvPr id="10" name="Struktūrinė schema: procesas 10"/>
                            <wps:cNvSpPr/>
                            <wps:spPr>
                              <a:xfrm>
                                <a:off x="15240" y="4488180"/>
                                <a:ext cx="1996440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E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Pareigybė projektų įgyvendinimo laikotarpiui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Alkūninė jungtis 26"/>
                            <wps:cNvCnPr/>
                            <wps:spPr>
                              <a:xfrm flipH="1">
                                <a:off x="0" y="0"/>
                                <a:ext cx="1417320" cy="4770120"/>
                              </a:xfrm>
                              <a:prstGeom prst="bentConnector3">
                                <a:avLst>
                                  <a:gd name="adj1" fmla="val 127958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2" name="Grupė 32"/>
                          <wpg:cNvGrpSpPr/>
                          <wpg:grpSpPr>
                            <a:xfrm>
                              <a:off x="8467" y="499533"/>
                              <a:ext cx="2385060" cy="434340"/>
                              <a:chOff x="0" y="0"/>
                              <a:chExt cx="2385060" cy="434340"/>
                            </a:xfrm>
                          </wpg:grpSpPr>
                          <wps:wsp>
                            <wps:cNvPr id="5" name="Struktūrinė schema: procesas 5"/>
                            <wps:cNvSpPr/>
                            <wps:spPr>
                              <a:xfrm>
                                <a:off x="388620" y="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BF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Raštvedys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iesioji rodyklės jungtis 28"/>
                            <wps:cNvCnPr/>
                            <wps:spPr>
                              <a:xfrm>
                                <a:off x="0" y="205740"/>
                                <a:ext cx="381000" cy="7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3" name="Grupė 33"/>
                          <wpg:cNvGrpSpPr/>
                          <wpg:grpSpPr>
                            <a:xfrm>
                              <a:off x="16934" y="1185333"/>
                              <a:ext cx="2369820" cy="434340"/>
                              <a:chOff x="0" y="0"/>
                              <a:chExt cx="2369820" cy="434340"/>
                            </a:xfrm>
                          </wpg:grpSpPr>
                          <wps:wsp>
                            <wps:cNvPr id="7" name="Struktūrinė schema: procesas 7"/>
                            <wps:cNvSpPr/>
                            <wps:spPr>
                              <a:xfrm>
                                <a:off x="373380" y="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C0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Teisės specialistas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iesioji rodyklės jungtis 29"/>
                            <wps:cNvCnPr/>
                            <wps:spPr>
                              <a:xfrm>
                                <a:off x="0" y="22098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" name="Grupė 34"/>
                          <wpg:cNvGrpSpPr/>
                          <wpg:grpSpPr>
                            <a:xfrm>
                              <a:off x="0" y="1820333"/>
                              <a:ext cx="2377440" cy="472440"/>
                              <a:chOff x="0" y="0"/>
                              <a:chExt cx="2377440" cy="472440"/>
                            </a:xfrm>
                          </wpg:grpSpPr>
                          <wps:wsp>
                            <wps:cNvPr id="6" name="Struktūrinė schema: procesas 6"/>
                            <wps:cNvSpPr/>
                            <wps:spPr>
                              <a:xfrm>
                                <a:off x="381000" y="0"/>
                                <a:ext cx="1996440" cy="4724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C1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Informacinių technologijų specialistas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iesioji rodyklės jungtis 31"/>
                            <wps:cNvCnPr/>
                            <wps:spPr>
                              <a:xfrm>
                                <a:off x="0" y="22098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Grupė 39"/>
                          <wpg:cNvGrpSpPr/>
                          <wpg:grpSpPr>
                            <a:xfrm>
                              <a:off x="8467" y="2489200"/>
                              <a:ext cx="2369820" cy="434340"/>
                              <a:chOff x="0" y="0"/>
                              <a:chExt cx="2369820" cy="434340"/>
                            </a:xfrm>
                          </wpg:grpSpPr>
                          <wps:wsp>
                            <wps:cNvPr id="8" name="Struktūrinė schema: procesas 8"/>
                            <wps:cNvSpPr/>
                            <wps:spPr>
                              <a:xfrm>
                                <a:off x="373380" y="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C2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Metodininkai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Tiesioji rodyklės jungtis 36"/>
                            <wps:cNvCnPr/>
                            <wps:spPr>
                              <a:xfrm>
                                <a:off x="0" y="198120"/>
                                <a:ext cx="3581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Grupė 40"/>
                          <wpg:cNvGrpSpPr/>
                          <wpg:grpSpPr>
                            <a:xfrm>
                              <a:off x="8467" y="3124200"/>
                              <a:ext cx="2385060" cy="434340"/>
                              <a:chOff x="0" y="0"/>
                              <a:chExt cx="2385060" cy="434340"/>
                            </a:xfrm>
                          </wpg:grpSpPr>
                          <wps:wsp>
                            <wps:cNvPr id="9" name="Struktūrinė schema: procesas 9"/>
                            <wps:cNvSpPr/>
                            <wps:spPr>
                              <a:xfrm>
                                <a:off x="388620" y="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C3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Karjeros specialistai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iesioji rodyklės jungtis 37"/>
                            <wps:cNvCnPr/>
                            <wps:spPr>
                              <a:xfrm>
                                <a:off x="0" y="21336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" name="Grupė 41"/>
                          <wpg:cNvGrpSpPr/>
                          <wpg:grpSpPr>
                            <a:xfrm>
                              <a:off x="0" y="3826933"/>
                              <a:ext cx="2407920" cy="434340"/>
                              <a:chOff x="0" y="0"/>
                              <a:chExt cx="2407920" cy="434340"/>
                            </a:xfrm>
                          </wpg:grpSpPr>
                          <wps:wsp>
                            <wps:cNvPr id="11" name="Struktūrinė schema: procesas 11"/>
                            <wps:cNvSpPr/>
                            <wps:spPr>
                              <a:xfrm>
                                <a:off x="411480" y="0"/>
                                <a:ext cx="1996440" cy="4343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FDD1C4" w14:textId="77777777" w:rsidR="00684385" w:rsidRPr="00FB53D2" w:rsidRDefault="00684385" w:rsidP="00684385">
                                  <w:pPr>
                                    <w:spacing w:before="0" w:after="0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Valytojas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Tiesioji rodyklės jungtis 38"/>
                            <wps:cNvCnPr/>
                            <wps:spPr>
                              <a:xfrm>
                                <a:off x="0" y="228600"/>
                                <a:ext cx="4038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FDD1B2" id="Grupė 45" o:spid="_x0000_s1026" style="position:absolute;left:0;text-align:left;margin-left:16.3pt;margin-top:10.7pt;width:453pt;height:489.05pt;z-index:251701248" coordsize="57531,6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">
                <v:group id="Grupė 43" o:spid="_x0000_s1027" style="position:absolute;left:13716;width:43815;height:61722" coordsize="43815,6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upė 21" o:spid="_x0000_s1028" style="position:absolute;left:18288;top:17221;width:25527;height:44501" coordsize="25527,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Stačiakampis 18" o:spid="_x0000_s1029" style="position:absolute;width:25527;height:44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" fillcolor="white [3201]" strokecolor="#aeaaaa [2414]" strokeweight="1pt"/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truktūrinė schema: procesas 12" o:spid="_x0000_s1030" type="#_x0000_t109" style="position:absolute;left:2514;top:5791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" fillcolor="window" strokecolor="#a5a5a5" strokeweight="1pt">
                      <v:textbox>
                        <w:txbxContent>
                          <w:p w14:paraId="1DFDD1B4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Psichologai</w:t>
                            </w:r>
                          </w:p>
                        </w:txbxContent>
                      </v:textbox>
                    </v:shape>
                    <v:shape id="Struktūrinė schema: procesas 13" o:spid="_x0000_s1031" type="#_x0000_t109" style="position:absolute;left:2514;top:11963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" fillcolor="window" strokecolor="#a5a5a5" strokeweight="1pt">
                      <v:textbox>
                        <w:txbxContent>
                          <w:p w14:paraId="1DFDD1B5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Logopedas</w:t>
                            </w:r>
                          </w:p>
                        </w:txbxContent>
                      </v:textbox>
                    </v:shape>
                    <v:shape id="Struktūrinė schema: procesas 14" o:spid="_x0000_s1032" type="#_x0000_t109" style="position:absolute;left:2514;top:18516;width:19965;height:4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" fillcolor="window" strokecolor="#a5a5a5" strokeweight="1pt">
                      <v:textbox>
                        <w:txbxContent>
                          <w:p w14:paraId="1DFDD1B6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Specialusis pedagogas</w:t>
                            </w:r>
                          </w:p>
                        </w:txbxContent>
                      </v:textbox>
                    </v:shape>
                    <v:shape id="Struktūrinė schema: procesas 15" o:spid="_x0000_s1033" type="#_x0000_t109" style="position:absolute;left:2590;top:24765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" fillcolor="window" strokecolor="#a5a5a5" strokeweight="1pt">
                      <v:textbox>
                        <w:txbxContent>
                          <w:p w14:paraId="1DFDD1B7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Socialinis pedagogas</w:t>
                            </w:r>
                          </w:p>
                        </w:txbxContent>
                      </v:textbox>
                    </v:shape>
                    <v:shape id="Struktūrinė schema: procesas 16" o:spid="_x0000_s1034" type="#_x0000_t109" style="position:absolute;left:2667;top:31242;width:1996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" fillcolor="window" strokecolor="#a5a5a5" strokeweight="1pt">
                      <v:textbox>
                        <w:txbxContent>
                          <w:p w14:paraId="1DFDD1B8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Gydytojas neurologas</w:t>
                            </w:r>
                          </w:p>
                        </w:txbxContent>
                      </v:textbox>
                    </v:shape>
                    <v:shape id="Struktūrinė schema: procesas 17" o:spid="_x0000_s1035" type="#_x0000_t109" style="position:absolute;left:2667;top:37795;width:1996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" fillcolor="window" strokecolor="#a5a5a5" strokeweight="1pt">
                      <v:textbox>
                        <w:txbxContent>
                          <w:p w14:paraId="1DFDD1B9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Valytojas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9" o:spid="_x0000_s1036" type="#_x0000_t202" style="position:absolute;left:1295;top:533;width:2232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" fillcolor="white [3201]" strokecolor="white [3212]" strokeweight=".5pt">
                      <v:textbox>
                        <w:txbxContent>
                          <w:p w14:paraId="1DFDD1BA" w14:textId="77777777" w:rsidR="00753014" w:rsidRPr="00753014" w:rsidRDefault="00753014" w:rsidP="00753014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PEDAGOGINĖ PSICHOLOGINĖ TARNYBA</w:t>
                            </w:r>
                          </w:p>
                        </w:txbxContent>
                      </v:textbox>
                    </v:shape>
                  </v:group>
                  <v:group id="Grupė 24" o:spid="_x0000_s1037" style="position:absolute;width:43053;height:14630" coordsize="43053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Struktūrinė schema: procesas 2" o:spid="_x0000_s1038" type="#_x0000_t109" style="position:absolute;width:1996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" fillcolor="white [3201]" strokecolor="#a5a5a5 [3206]" strokeweight="1pt">
                      <v:textbox>
                        <w:txbxContent>
                          <w:p w14:paraId="1DFDD1BB" w14:textId="77777777" w:rsidR="00FB53D2" w:rsidRPr="00FB53D2" w:rsidRDefault="00FB53D2" w:rsidP="00FB53D2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B53D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DIREKTORIUS</w:t>
                            </w:r>
                          </w:p>
                        </w:txbxContent>
                      </v:textbox>
                    </v:shape>
                    <v:shape id="Struktūrinė schema: procesas 3" o:spid="_x0000_s1039" type="#_x0000_t109" style="position:absolute;left:23088;width:1996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" fillcolor="window" strokecolor="#a5a5a5" strokeweight="1pt">
                      <v:textbox>
                        <w:txbxContent>
                          <w:p w14:paraId="1DFDD1BC" w14:textId="77777777" w:rsidR="00FB53D2" w:rsidRPr="00FB53D2" w:rsidRDefault="00FB53D2" w:rsidP="00FB53D2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TARYBA</w:t>
                            </w:r>
                          </w:p>
                        </w:txbxContent>
                      </v:textbox>
                    </v:shape>
                    <v:shape id="Struktūrinė schema: procesas 4" o:spid="_x0000_s1040" type="#_x0000_t109" style="position:absolute;left:4724;top:8077;width:19964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" fillcolor="window" strokecolor="#a5a5a5" strokeweight="1pt">
                      <v:textbox>
                        <w:txbxContent>
                          <w:p w14:paraId="1DFDD1BD" w14:textId="77777777" w:rsidR="00FB53D2" w:rsidRPr="00FB53D2" w:rsidRDefault="00FB53D2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FB53D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Direktori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</w:t>
                            </w:r>
                            <w:r w:rsidRPr="00FB53D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us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pavaduotojas pedagoginiam psichologiniam darbui</w:t>
                            </w:r>
                          </w:p>
                        </w:txbxContent>
                      </v:textbox>
                    </v:shape>
                    <v:line id="Tiesioji jungtis 23" o:spid="_x0000_s1041" style="position:absolute;visibility:visible;mso-wrap-style:square" from="13411,5486" to="13411,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" strokecolor="#7f7f7f [1612]" strokeweight="1pt">
                      <v:stroke joinstyle="miter"/>
                    </v:line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lkūninė jungtis 25" o:spid="_x0000_s1042" type="#_x0000_t34" style="position:absolute;left:24612;top:12420;width:6249;height:47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" adj="21600" strokecolor="#7f7f7f [1612]" strokeweight="1pt">
                    <v:stroke endarrow="block"/>
                  </v:shape>
                </v:group>
                <v:group id="Grupė 44" o:spid="_x0000_s1043" style="position:absolute;top:12276;width:24180;height:49835" coordsize="24180,4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Grupė 42" o:spid="_x0000_s1044" style="position:absolute;left:4064;width:20116;height:49834" coordsize="20116,4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Struktūrinė schema: procesas 10" o:spid="_x0000_s1045" type="#_x0000_t109" style="position:absolute;left:152;top:44881;width:1996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" fillcolor="window" strokecolor="#a5a5a5" strokeweight="1pt">
                      <v:textbox>
                        <w:txbxContent>
                          <w:p w14:paraId="1DFDD1BE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Pareigybė projektų įgyvendinimo laikotarpiui</w:t>
                            </w:r>
                          </w:p>
                        </w:txbxContent>
                      </v:textbox>
                    </v:shape>
                    <v:shape id="Alkūninė jungtis 26" o:spid="_x0000_s1046" type="#_x0000_t34" style="position:absolute;width:14173;height:4770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" adj="27639" strokecolor="#7f7f7f [1612]" strokeweight="1pt">
                      <v:stroke endarrow="block"/>
                    </v:shape>
                  </v:group>
                  <v:group id="Grupė 32" o:spid="_x0000_s1047" style="position:absolute;left:84;top:4995;width:23851;height:4343" coordsize="23850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Struktūrinė schema: procesas 5" o:spid="_x0000_s1048" type="#_x0000_t109" style="position:absolute;left:3886;width:1996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" fillcolor="window" strokecolor="#a5a5a5" strokeweight="1pt">
                      <v:textbox>
                        <w:txbxContent>
                          <w:p w14:paraId="1DFDD1BF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Raštvedys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28" o:spid="_x0000_s1049" type="#_x0000_t32" style="position:absolute;top:2057;width:381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" strokecolor="#7f7f7f [1612]" strokeweight="1pt">
                      <v:stroke endarrow="block" joinstyle="miter"/>
                    </v:shape>
                  </v:group>
                  <v:group id="Grupė 33" o:spid="_x0000_s1050" style="position:absolute;left:169;top:11853;width:23698;height:4343" coordsize="23698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Struktūrinė schema: procesas 7" o:spid="_x0000_s1051" type="#_x0000_t109" style="position:absolute;left:3733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" fillcolor="window" strokecolor="#a5a5a5" strokeweight="1pt">
                      <v:textbox>
                        <w:txbxContent>
                          <w:p w14:paraId="1DFDD1C0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Teisės specialistas</w:t>
                            </w:r>
                          </w:p>
                        </w:txbxContent>
                      </v:textbox>
                    </v:shape>
                    <v:shape id="Tiesioji rodyklės jungtis 29" o:spid="_x0000_s1052" type="#_x0000_t32" style="position:absolute;top:2209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" strokecolor="#7f7f7f [1612]" strokeweight="1pt">
                      <v:stroke endarrow="block" joinstyle="miter"/>
                    </v:shape>
                  </v:group>
                  <v:group id="Grupė 34" o:spid="_x0000_s1053" style="position:absolute;top:18203;width:23774;height:4724" coordsize="23774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Struktūrinė schema: procesas 6" o:spid="_x0000_s1054" type="#_x0000_t109" style="position:absolute;left:3810;width:19964;height:4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" fillcolor="window" strokecolor="#a5a5a5" strokeweight="1pt">
                      <v:textbox>
                        <w:txbxContent>
                          <w:p w14:paraId="1DFDD1C1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Informacinių technologijų specialistas</w:t>
                            </w:r>
                          </w:p>
                        </w:txbxContent>
                      </v:textbox>
                    </v:shape>
                    <v:shape id="Tiesioji rodyklės jungtis 31" o:spid="_x0000_s1055" type="#_x0000_t32" style="position:absolute;top:2209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" strokecolor="#7f7f7f [1612]" strokeweight="1pt">
                      <v:stroke endarrow="block" joinstyle="miter"/>
                    </v:shape>
                  </v:group>
                  <v:group id="Grupė 39" o:spid="_x0000_s1056" style="position:absolute;left:84;top:24892;width:23698;height:4343" coordsize="23698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Struktūrinė schema: procesas 8" o:spid="_x0000_s1057" type="#_x0000_t109" style="position:absolute;left:3733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" fillcolor="window" strokecolor="#a5a5a5" strokeweight="1pt">
                      <v:textbox>
                        <w:txbxContent>
                          <w:p w14:paraId="1DFDD1C2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Metodininkai</w:t>
                            </w:r>
                          </w:p>
                        </w:txbxContent>
                      </v:textbox>
                    </v:shape>
                    <v:shape id="Tiesioji rodyklės jungtis 36" o:spid="_x0000_s1058" type="#_x0000_t32" style="position:absolute;top:1981;width:3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" strokecolor="#7f7f7f [1612]" strokeweight="1pt">
                      <v:stroke endarrow="block" joinstyle="miter"/>
                    </v:shape>
                  </v:group>
                  <v:group id="Grupė 40" o:spid="_x0000_s1059" style="position:absolute;left:84;top:31242;width:23851;height:4343" coordsize="23850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Struktūrinė schema: procesas 9" o:spid="_x0000_s1060" type="#_x0000_t109" style="position:absolute;left:3886;width:1996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" fillcolor="window" strokecolor="#a5a5a5" strokeweight="1pt">
                      <v:textbox>
                        <w:txbxContent>
                          <w:p w14:paraId="1DFDD1C3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Karjeros specialistai</w:t>
                            </w:r>
                          </w:p>
                        </w:txbxContent>
                      </v:textbox>
                    </v:shape>
                    <v:shape id="Tiesioji rodyklės jungtis 37" o:spid="_x0000_s1061" type="#_x0000_t32" style="position:absolute;top:2133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" strokecolor="#7f7f7f [1612]" strokeweight="1pt">
                      <v:stroke endarrow="block" joinstyle="miter"/>
                    </v:shape>
                  </v:group>
                  <v:group id="Grupė 41" o:spid="_x0000_s1062" style="position:absolute;top:38269;width:24079;height:4343" coordsize="24079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Struktūrinė schema: procesas 11" o:spid="_x0000_s1063" type="#_x0000_t109" style="position:absolute;left:4114;width:1996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" fillcolor="window" strokecolor="#a5a5a5" strokeweight="1pt">
                      <v:textbox>
                        <w:txbxContent>
                          <w:p w14:paraId="1DFDD1C4" w14:textId="77777777" w:rsidR="00684385" w:rsidRPr="00FB53D2" w:rsidRDefault="00684385" w:rsidP="00684385">
                            <w:pPr>
                              <w:spacing w:before="0" w:after="0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Valytojas</w:t>
                            </w:r>
                          </w:p>
                        </w:txbxContent>
                      </v:textbox>
                    </v:shape>
                    <v:shape id="Tiesioji rodyklės jungtis 38" o:spid="_x0000_s1064" type="#_x0000_t32" style="position:absolute;top:2286;width:4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" strokecolor="#7f7f7f [1612]" strokeweight="1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14:paraId="1DFDD1A6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7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8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9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A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B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C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D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E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AF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B0" w14:textId="77777777" w:rsidR="00684385" w:rsidRPr="00684385" w:rsidRDefault="00684385" w:rsidP="00684385">
      <w:pPr>
        <w:rPr>
          <w:rFonts w:asciiTheme="majorHAnsi" w:hAnsiTheme="majorHAnsi" w:cstheme="majorHAnsi"/>
          <w:sz w:val="24"/>
          <w:szCs w:val="24"/>
        </w:rPr>
      </w:pPr>
    </w:p>
    <w:p w14:paraId="1DFDD1B1" w14:textId="77777777" w:rsidR="00FB53D2" w:rsidRPr="00684385" w:rsidRDefault="00684385" w:rsidP="00684385">
      <w:pPr>
        <w:tabs>
          <w:tab w:val="left" w:pos="6804"/>
        </w:tabs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sectPr w:rsidR="00FB53D2" w:rsidRPr="00684385" w:rsidSect="00D768A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2"/>
    <w:rsid w:val="000E044E"/>
    <w:rsid w:val="003A5480"/>
    <w:rsid w:val="00457512"/>
    <w:rsid w:val="00550018"/>
    <w:rsid w:val="00607D2E"/>
    <w:rsid w:val="00684385"/>
    <w:rsid w:val="00753014"/>
    <w:rsid w:val="00767B46"/>
    <w:rsid w:val="008A2D36"/>
    <w:rsid w:val="008E153D"/>
    <w:rsid w:val="008F1447"/>
    <w:rsid w:val="009545E2"/>
    <w:rsid w:val="00A8449F"/>
    <w:rsid w:val="00A963FA"/>
    <w:rsid w:val="00B20DD5"/>
    <w:rsid w:val="00C16A2C"/>
    <w:rsid w:val="00D768AC"/>
    <w:rsid w:val="00E8149D"/>
    <w:rsid w:val="00F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D19D"/>
  <w15:docId w15:val="{B7BAF30A-EE02-4E90-9136-2A7A51B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lt-LT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6A2C"/>
  </w:style>
  <w:style w:type="paragraph" w:styleId="Antrat1">
    <w:name w:val="heading 1"/>
    <w:basedOn w:val="prastasis"/>
    <w:next w:val="prastasis"/>
    <w:link w:val="Antrat1Diagrama"/>
    <w:uiPriority w:val="9"/>
    <w:qFormat/>
    <w:rsid w:val="008E15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E15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E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E15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urinioantrat">
    <w:name w:val="TOC Heading"/>
    <w:basedOn w:val="Antrat1"/>
    <w:next w:val="prastasis"/>
    <w:uiPriority w:val="39"/>
    <w:unhideWhenUsed/>
    <w:qFormat/>
    <w:rsid w:val="008E153D"/>
    <w:pPr>
      <w:outlineLvl w:val="9"/>
    </w:pPr>
    <w:rPr>
      <w:lang w:eastAsia="lt-LT"/>
    </w:rPr>
  </w:style>
  <w:style w:type="paragraph" w:customStyle="1" w:styleId="Stilius1">
    <w:name w:val="Stilius1"/>
    <w:basedOn w:val="Antrat2"/>
    <w:next w:val="Antrat2"/>
    <w:qFormat/>
    <w:rsid w:val="00C16A2C"/>
    <w:pPr>
      <w:keepLines w:val="0"/>
      <w:spacing w:before="240" w:after="60" w:line="276" w:lineRule="auto"/>
      <w:jc w:val="left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753014"/>
    <w:pPr>
      <w:ind w:left="720"/>
      <w:contextualSpacing/>
    </w:pPr>
  </w:style>
  <w:style w:type="paragraph" w:styleId="Betarp">
    <w:name w:val="No Spacing"/>
    <w:uiPriority w:val="1"/>
    <w:qFormat/>
    <w:rsid w:val="00A8449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sirinktinis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g.kriviene@rokiskis.lt</dc:creator>
  <cp:keywords/>
  <dc:description/>
  <cp:lastModifiedBy>Rasa Virbalienė</cp:lastModifiedBy>
  <cp:revision>3</cp:revision>
  <dcterms:created xsi:type="dcterms:W3CDTF">2023-07-13T07:49:00Z</dcterms:created>
  <dcterms:modified xsi:type="dcterms:W3CDTF">2023-07-13T07:50:00Z</dcterms:modified>
</cp:coreProperties>
</file>